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Arial" w:hAnsi="Arial" w:cs="Arial"/>
          <w:b/>
          <w:sz w:val="22"/>
          <w:szCs w:val="22"/>
        </w:rPr>
        <w:id w:val="1705134596"/>
        <w:lock w:val="contentLocked"/>
        <w:placeholder>
          <w:docPart w:val="E94C1A20D74C40AB9BD345F1AF8D35CD"/>
        </w:placeholder>
        <w:group/>
      </w:sdtPr>
      <w:sdtEndPr>
        <w:rPr>
          <w:rFonts w:ascii="Times New Roman" w:hAnsi="Times New Roman" w:cs="Times New Roman"/>
          <w:b w:val="0"/>
          <w:sz w:val="20"/>
          <w:szCs w:val="20"/>
        </w:rPr>
      </w:sdtEndPr>
      <w:sdtContent>
        <w:p>
          <w:pPr>
            <w:ind w:left="-142" w:right="-286"/>
            <w:contextualSpacing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sz w:val="22"/>
              <w:szCs w:val="22"/>
            </w:rPr>
            <w:t>Untersuchungsauftrag des eingesandten Honigs</w:t>
          </w:r>
          <w:r>
            <w:rPr>
              <w:rFonts w:ascii="Arial" w:hAnsi="Arial" w:cs="Arial"/>
              <w:b/>
              <w:sz w:val="22"/>
              <w:szCs w:val="22"/>
              <w:vertAlign w:val="superscript"/>
            </w:rPr>
            <w:t>1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mit der Probennummer:</w:t>
          </w:r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1458915171"/>
              <w:placeholder>
                <w:docPart w:val="325408EC412443E3A78D435D875BC8F7"/>
              </w:placeholder>
              <w:showingPlcHdr/>
              <w:text/>
            </w:sdtPr>
            <w:sdtContent>
              <w:r>
                <w:rPr>
                  <w:rFonts w:ascii="Arial" w:hAnsi="Arial" w:cs="Arial"/>
                  <w:sz w:val="22"/>
                  <w:szCs w:val="22"/>
                  <w:shd w:val="clear" w:color="auto" w:fill="BFBFBF" w:themeFill="background1" w:themeFillShade="BF"/>
                </w:rPr>
                <w:t xml:space="preserve">    </w:t>
              </w:r>
            </w:sdtContent>
          </w:sdt>
          <w:r>
            <w:rPr>
              <w:rFonts w:ascii="Arial" w:hAnsi="Arial" w:cs="Arial"/>
              <w:b/>
              <w:sz w:val="22"/>
              <w:szCs w:val="22"/>
            </w:rPr>
            <w:br/>
          </w:r>
          <w:r>
            <w:rPr>
              <w:rFonts w:ascii="Arial" w:hAnsi="Arial" w:cs="Arial"/>
              <w:sz w:val="18"/>
              <w:szCs w:val="18"/>
            </w:rPr>
            <w:t>(je Honigprobe ein gesondertes Formular verwenden)</w:t>
          </w:r>
        </w:p>
        <w:p>
          <w:pPr>
            <w:ind w:left="-142"/>
            <w:contextualSpacing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Ich bitte um folgende Untersuchungen des beigefügten Honigs nach</w:t>
          </w:r>
          <w:r>
            <w:rPr>
              <w:rFonts w:ascii="Arial" w:hAnsi="Arial" w:cs="Arial"/>
              <w:sz w:val="22"/>
              <w:szCs w:val="22"/>
            </w:rPr>
            <w:br/>
          </w:r>
          <w:sdt>
            <w:sdtPr>
              <w:rPr>
                <w:rFonts w:ascii="Arial" w:hAnsi="Arial" w:cs="Arial"/>
                <w:sz w:val="22"/>
                <w:szCs w:val="22"/>
              </w:rPr>
              <w:id w:val="14954462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Arial" w:hint="eastAsia"/>
                  <w:sz w:val="22"/>
                  <w:szCs w:val="22"/>
                </w:rPr>
                <w:t>☐</w:t>
              </w:r>
            </w:sdtContent>
          </w:sdt>
          <w:r>
            <w:rPr>
              <w:rFonts w:ascii="Arial" w:hAnsi="Arial" w:cs="Arial"/>
              <w:sz w:val="22"/>
              <w:szCs w:val="22"/>
            </w:rPr>
            <w:t xml:space="preserve">HonigV   </w:t>
          </w:r>
          <w:sdt>
            <w:sdtPr>
              <w:rPr>
                <w:rFonts w:ascii="Arial" w:hAnsi="Arial" w:cs="Arial"/>
                <w:sz w:val="22"/>
                <w:szCs w:val="22"/>
              </w:rPr>
              <w:id w:val="15866541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Arial" w:hint="eastAsia"/>
                  <w:sz w:val="22"/>
                  <w:szCs w:val="22"/>
                </w:rPr>
                <w:t>☐</w:t>
              </w:r>
            </w:sdtContent>
          </w:sdt>
          <w:r>
            <w:rPr>
              <w:rFonts w:ascii="Arial" w:hAnsi="Arial" w:cs="Arial"/>
              <w:sz w:val="22"/>
              <w:szCs w:val="22"/>
            </w:rPr>
            <w:t>DIB-Standard</w:t>
          </w:r>
        </w:p>
        <w:tbl>
          <w:tblPr>
            <w:tblpPr w:leftFromText="141" w:rightFromText="141" w:vertAnchor="text" w:horzAnchor="margin" w:tblpXSpec="center" w:tblpY="139"/>
            <w:tblW w:w="946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  <w:tblGrid>
            <w:gridCol w:w="6799"/>
            <w:gridCol w:w="1418"/>
            <w:gridCol w:w="1251"/>
          </w:tblGrid>
          <w:tr>
            <w:trPr>
              <w:trHeight w:val="397"/>
            </w:trPr>
            <w:tc>
              <w:tcPr>
                <w:tcW w:w="6799" w:type="dxa"/>
                <w:shd w:val="clear" w:color="auto" w:fill="D9D9D9" w:themeFill="background1" w:themeFillShade="D9"/>
              </w:tcPr>
              <w:p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Analysepakete mit Bewertung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br/>
                  <w:t>(Honigmindestmenge 250g)</w:t>
                </w:r>
              </w:p>
            </w:tc>
            <w:tc>
              <w:tcPr>
                <w:tcW w:w="1418" w:type="dxa"/>
                <w:shd w:val="clear" w:color="auto" w:fill="D9D9D9" w:themeFill="background1" w:themeFillShade="D9"/>
              </w:tcPr>
              <w:p>
                <w:pPr>
                  <w:jc w:val="right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Preis </w:t>
                </w:r>
              </w:p>
              <w:p>
                <w:pPr>
                  <w:jc w:val="right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(inkl. Mwst.)</w:t>
                </w:r>
              </w:p>
            </w:tc>
            <w:tc>
              <w:tcPr>
                <w:tcW w:w="1251" w:type="dxa"/>
                <w:shd w:val="clear" w:color="auto" w:fill="D9D9D9" w:themeFill="background1" w:themeFillShade="D9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Bitte ankreuzen</w:t>
                </w:r>
              </w:p>
            </w:tc>
          </w:tr>
          <w:tr>
            <w:trPr>
              <w:trHeight w:val="616"/>
            </w:trPr>
            <w:tc>
              <w:tcPr>
                <w:tcW w:w="6799" w:type="dxa"/>
                <w:tcBorders>
                  <w:bottom w:val="single" w:sz="4" w:space="0" w:color="auto"/>
                </w:tcBorders>
              </w:tcPr>
              <w:p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Paket I: Qualitätskontrolle </w:t>
                </w:r>
              </w:p>
              <w:p>
                <w:pPr>
                  <w:ind w:left="313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Sensorische Beschreibung</w:t>
                </w:r>
              </w:p>
              <w:p>
                <w:pPr>
                  <w:ind w:left="313"/>
                  <w:rPr>
                    <w:rFonts w:ascii="Arial" w:hAnsi="Arial" w:cs="Arial"/>
                    <w:sz w:val="20"/>
                    <w:szCs w:val="20"/>
                    <w:vertAlign w:val="superscript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Bestimmung des Wassergehaltes</w:t>
                </w:r>
              </w:p>
              <w:p>
                <w:pPr>
                  <w:ind w:left="3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Bestimmung der Invertase (Saccharase)</w:t>
                </w:r>
              </w:p>
            </w:tc>
            <w:tc>
              <w:tcPr>
                <w:tcW w:w="1418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32,00 €</w:t>
                </w:r>
              </w:p>
            </w:tc>
            <w:sdt>
              <w:sdtPr>
                <w:rPr>
                  <w:rFonts w:ascii="Arial" w:hAnsi="Arial" w:cs="Arial"/>
                  <w:sz w:val="20"/>
                  <w:szCs w:val="20"/>
                </w:rPr>
                <w:id w:val="-1686814707"/>
                <w:lock w:val="sdt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251" w:type="dxa"/>
                    <w:tcBorders>
                      <w:bottom w:val="single" w:sz="4" w:space="0" w:color="auto"/>
                    </w:tcBorders>
                    <w:vAlign w:val="center"/>
                  </w:tcPr>
                  <w:p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tr>
          <w:tr>
            <w:trPr>
              <w:trHeight w:val="580"/>
            </w:trPr>
            <w:tc>
              <w:tcPr>
                <w:tcW w:w="6799" w:type="dxa"/>
                <w:tcBorders>
                  <w:bottom w:val="single" w:sz="4" w:space="0" w:color="auto"/>
                </w:tcBorders>
              </w:tcPr>
              <w:p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Paket II: Sortenbestimmung</w:t>
                </w:r>
              </w:p>
              <w:p>
                <w:pPr>
                  <w:ind w:left="313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Sensorische Beschreibung </w:t>
                </w:r>
              </w:p>
              <w:p>
                <w:pPr>
                  <w:ind w:left="313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Bestimmung des Wassergehaltes</w:t>
                </w:r>
              </w:p>
              <w:p>
                <w:pPr>
                  <w:ind w:left="313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Bestimmung der elektrischen Leitfähigkeit</w:t>
                </w:r>
              </w:p>
              <w:p>
                <w:pPr>
                  <w:ind w:left="313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Pollenanalyse (botanisch/geographische Herkunftsbestimmung)</w:t>
                </w:r>
              </w:p>
              <w:p>
                <w:pPr>
                  <w:ind w:left="313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Sortenempfehlung</w:t>
                </w:r>
              </w:p>
            </w:tc>
            <w:tc>
              <w:tcPr>
                <w:tcW w:w="1418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62,00 €</w:t>
                </w:r>
              </w:p>
            </w:tc>
            <w:sdt>
              <w:sdtPr>
                <w:rPr>
                  <w:rFonts w:ascii="Arial" w:hAnsi="Arial" w:cs="Arial"/>
                  <w:sz w:val="20"/>
                  <w:szCs w:val="20"/>
                </w:rPr>
                <w:id w:val="1897857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251" w:type="dxa"/>
                    <w:tcBorders>
                      <w:bottom w:val="single" w:sz="4" w:space="0" w:color="auto"/>
                    </w:tcBorders>
                    <w:vAlign w:val="center"/>
                  </w:tcPr>
                  <w:p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tr>
          <w:tr>
            <w:trPr>
              <w:trHeight w:val="616"/>
            </w:trPr>
            <w:tc>
              <w:tcPr>
                <w:tcW w:w="6799" w:type="dxa"/>
              </w:tcPr>
              <w:p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Kombipaket I + II:</w:t>
                </w:r>
              </w:p>
              <w:p>
                <w:pPr>
                  <w:ind w:left="313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Sensorische Beschreibung</w:t>
                </w:r>
              </w:p>
              <w:p>
                <w:pPr>
                  <w:ind w:left="313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Bestimmung des Wassergehalts</w:t>
                </w:r>
              </w:p>
              <w:p>
                <w:pPr>
                  <w:ind w:left="313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Bestimmung der elektrischen Leitfähigkeit</w:t>
                </w:r>
              </w:p>
              <w:p>
                <w:pPr>
                  <w:ind w:left="313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Bestimmung der Invertase (Saccharase)</w:t>
                </w:r>
              </w:p>
              <w:p>
                <w:pPr>
                  <w:ind w:left="313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Pollenanalyse (botanisch/geographische Herkunftsbestimmung)</w:t>
                </w:r>
              </w:p>
              <w:p>
                <w:pPr>
                  <w:ind w:left="3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Sortenempfehlung</w:t>
                </w:r>
              </w:p>
            </w:tc>
            <w:tc>
              <w:tcPr>
                <w:tcW w:w="1418" w:type="dxa"/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90,00 €</w:t>
                </w:r>
              </w:p>
            </w:tc>
            <w:sdt>
              <w:sdtPr>
                <w:rPr>
                  <w:rFonts w:ascii="Arial" w:hAnsi="Arial" w:cs="Arial"/>
                  <w:sz w:val="20"/>
                  <w:szCs w:val="20"/>
                </w:rPr>
                <w:id w:val="-72391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251" w:type="dxa"/>
                    <w:vAlign w:val="center"/>
                  </w:tcPr>
                  <w:p>
                    <w:pPr>
                      <w:jc w:val="center"/>
                      <w:rPr>
                        <w:rFonts w:ascii="Arial" w:hAnsi="Arial" w:cs="Arial"/>
                        <w:sz w:val="30"/>
                        <w:szCs w:val="30"/>
                      </w:rPr>
                    </w:pPr>
                    <w:r>
                      <w:rPr>
                        <w:rFonts w:ascii="Segoe UI Symbol" w:hAnsi="Segoe UI Symbol" w:cs="Segoe UI Symbo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tr>
          <w:tr>
            <w:trPr>
              <w:trHeight w:val="616"/>
            </w:trPr>
            <w:tc>
              <w:tcPr>
                <w:tcW w:w="6799" w:type="dxa"/>
              </w:tcPr>
              <w:p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Kombipaket I + II + Sensorischen Honigprofil</w:t>
                </w:r>
              </w:p>
              <w:p>
                <w:pPr>
                  <w:ind w:left="313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Zusätzlich erhalten Sie eine umfassende Sensorische Beschreibung Ihres engesandten Honigs</w:t>
                </w:r>
              </w:p>
            </w:tc>
            <w:tc>
              <w:tcPr>
                <w:tcW w:w="1418" w:type="dxa"/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110,00 €</w:t>
                </w:r>
              </w:p>
            </w:tc>
            <w:sdt>
              <w:sdtPr>
                <w:rPr>
                  <w:rFonts w:ascii="Arial" w:hAnsi="Arial" w:cs="Arial"/>
                  <w:sz w:val="20"/>
                  <w:szCs w:val="20"/>
                </w:rPr>
                <w:id w:val="-181802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251" w:type="dxa"/>
                    <w:vAlign w:val="center"/>
                  </w:tcPr>
                  <w:p>
                    <w:pPr>
                      <w:jc w:val="center"/>
                      <w:rPr>
                        <w:rFonts w:ascii="Segoe UI Symbol" w:hAnsi="Segoe UI Symbol" w:cs="Segoe UI Symbol"/>
                        <w:sz w:val="20"/>
                        <w:szCs w:val="20"/>
                      </w:rPr>
                    </w:pPr>
                    <w:r>
                      <w:rPr>
                        <w:rFonts w:ascii="Segoe UI Symbol" w:hAnsi="Segoe UI Symbol" w:cs="Segoe UI Symbo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tr>
        </w:tbl>
        <w:p>
          <w:pPr>
            <w:rPr>
              <w:sz w:val="16"/>
              <w:szCs w:val="16"/>
            </w:rPr>
          </w:pPr>
        </w:p>
        <w:tbl>
          <w:tblPr>
            <w:tblpPr w:leftFromText="141" w:rightFromText="141" w:vertAnchor="text" w:horzAnchor="margin" w:tblpXSpec="center" w:tblpY="139"/>
            <w:tblW w:w="946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  <w:tblGrid>
            <w:gridCol w:w="6799"/>
            <w:gridCol w:w="1418"/>
            <w:gridCol w:w="1251"/>
          </w:tblGrid>
          <w:tr>
            <w:trPr>
              <w:trHeight w:val="397"/>
            </w:trPr>
            <w:tc>
              <w:tcPr>
                <w:tcW w:w="6799" w:type="dxa"/>
                <w:shd w:val="clear" w:color="auto" w:fill="D9D9D9" w:themeFill="background1" w:themeFillShade="D9"/>
              </w:tcPr>
              <w:p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Einzeluntersuchungen ohne Bewertung 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br/>
                  <w:t>(Honigmindestmenge 200 g)</w:t>
                </w:r>
              </w:p>
            </w:tc>
            <w:tc>
              <w:tcPr>
                <w:tcW w:w="1418" w:type="dxa"/>
                <w:shd w:val="clear" w:color="auto" w:fill="D9D9D9" w:themeFill="background1" w:themeFillShade="D9"/>
              </w:tcPr>
              <w:p>
                <w:pPr>
                  <w:jc w:val="right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Preis </w:t>
                </w:r>
              </w:p>
              <w:p>
                <w:pPr>
                  <w:jc w:val="right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inkl. Mwst.)</w:t>
                </w:r>
              </w:p>
            </w:tc>
            <w:tc>
              <w:tcPr>
                <w:tcW w:w="1251" w:type="dxa"/>
                <w:shd w:val="clear" w:color="auto" w:fill="D9D9D9" w:themeFill="background1" w:themeFillShade="D9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Bitte ankreuzen</w:t>
                </w:r>
              </w:p>
            </w:tc>
          </w:tr>
          <w:tr>
            <w:trPr>
              <w:trHeight w:val="340"/>
            </w:trPr>
            <w:tc>
              <w:tcPr>
                <w:tcW w:w="6799" w:type="dxa"/>
                <w:vAlign w:val="center"/>
              </w:tcPr>
              <w:p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Bestimmung des Wassergehalts</w:t>
                </w:r>
              </w:p>
            </w:tc>
            <w:tc>
              <w:tcPr>
                <w:tcW w:w="1418" w:type="dxa"/>
                <w:vAlign w:val="center"/>
              </w:tcPr>
              <w:p>
                <w:pPr>
                  <w:jc w:val="right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13,00 €</w:t>
                </w:r>
              </w:p>
            </w:tc>
            <w:sdt>
              <w:sdtPr>
                <w:rPr>
                  <w:rFonts w:ascii="Arial" w:hAnsi="Arial" w:cs="Arial"/>
                  <w:sz w:val="20"/>
                  <w:szCs w:val="20"/>
                </w:rPr>
                <w:id w:val="-66400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251" w:type="dxa"/>
                    <w:vAlign w:val="center"/>
                  </w:tcPr>
                  <w:p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Segoe UI Symbol" w:hAnsi="Segoe UI Symbol" w:cs="Segoe UI Symbo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tr>
          <w:tr>
            <w:trPr>
              <w:trHeight w:val="340"/>
            </w:trPr>
            <w:tc>
              <w:tcPr>
                <w:tcW w:w="6799" w:type="dxa"/>
                <w:vAlign w:val="center"/>
              </w:tcPr>
              <w:p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Bestimmung der elektrischen Leitfähigkeit (incl. Wassergehalt)</w:t>
                </w:r>
              </w:p>
            </w:tc>
            <w:tc>
              <w:tcPr>
                <w:tcW w:w="1418" w:type="dxa"/>
                <w:vAlign w:val="center"/>
              </w:tcPr>
              <w:p>
                <w:pPr>
                  <w:jc w:val="right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25,00 €</w:t>
                </w:r>
              </w:p>
            </w:tc>
            <w:sdt>
              <w:sdtPr>
                <w:rPr>
                  <w:rFonts w:ascii="Arial" w:hAnsi="Arial" w:cs="Arial"/>
                  <w:sz w:val="20"/>
                  <w:szCs w:val="20"/>
                </w:rPr>
                <w:id w:val="128446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251" w:type="dxa"/>
                    <w:vAlign w:val="center"/>
                  </w:tcPr>
                  <w:p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Segoe UI Symbol" w:hAnsi="Segoe UI Symbol" w:cs="Segoe UI Symbo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tr>
          <w:tr>
            <w:trPr>
              <w:trHeight w:val="340"/>
            </w:trPr>
            <w:tc>
              <w:tcPr>
                <w:tcW w:w="6799" w:type="dxa"/>
                <w:vAlign w:val="center"/>
              </w:tcPr>
              <w:p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Bestimmung der Invertase-Aktivität</w:t>
                </w:r>
              </w:p>
            </w:tc>
            <w:tc>
              <w:tcPr>
                <w:tcW w:w="1418" w:type="dxa"/>
                <w:vAlign w:val="center"/>
              </w:tcPr>
              <w:p>
                <w:pPr>
                  <w:jc w:val="right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25,00 €</w:t>
                </w:r>
              </w:p>
            </w:tc>
            <w:sdt>
              <w:sdtPr>
                <w:rPr>
                  <w:rFonts w:ascii="Arial" w:hAnsi="Arial" w:cs="Arial"/>
                  <w:sz w:val="20"/>
                  <w:szCs w:val="20"/>
                </w:rPr>
                <w:id w:val="23090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251" w:type="dxa"/>
                    <w:vAlign w:val="center"/>
                  </w:tcPr>
                  <w:p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Segoe UI Symbol" w:hAnsi="Segoe UI Symbol" w:cs="Segoe UI Symbo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tr>
          <w:tr>
            <w:trPr>
              <w:trHeight w:val="340"/>
            </w:trPr>
            <w:tc>
              <w:tcPr>
                <w:tcW w:w="6799" w:type="dxa"/>
                <w:vAlign w:val="center"/>
              </w:tcPr>
              <w:p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HMF-Bestimmung</w:t>
                </w:r>
              </w:p>
            </w:tc>
            <w:tc>
              <w:tcPr>
                <w:tcW w:w="1418" w:type="dxa"/>
                <w:vAlign w:val="center"/>
              </w:tcPr>
              <w:p>
                <w:pPr>
                  <w:jc w:val="right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25,00 €</w:t>
                </w:r>
              </w:p>
            </w:tc>
            <w:sdt>
              <w:sdtPr>
                <w:rPr>
                  <w:rFonts w:ascii="Arial" w:hAnsi="Arial" w:cs="Arial"/>
                  <w:sz w:val="20"/>
                  <w:szCs w:val="20"/>
                </w:rPr>
                <w:id w:val="-2279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251" w:type="dxa"/>
                    <w:vAlign w:val="center"/>
                  </w:tcPr>
                  <w:p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Segoe UI Symbol" w:hAnsi="Segoe UI Symbol" w:cs="Segoe UI Symbo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tr>
          <w:tr>
            <w:trPr>
              <w:trHeight w:val="340"/>
            </w:trPr>
            <w:tc>
              <w:tcPr>
                <w:tcW w:w="6799" w:type="dxa"/>
                <w:vAlign w:val="center"/>
              </w:tcPr>
              <w:p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Bestimmung der Diastase-Aktivität</w:t>
                </w:r>
              </w:p>
            </w:tc>
            <w:tc>
              <w:tcPr>
                <w:tcW w:w="1418" w:type="dxa"/>
                <w:vAlign w:val="center"/>
              </w:tcPr>
              <w:p>
                <w:pPr>
                  <w:jc w:val="right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45,00 €</w:t>
                </w:r>
              </w:p>
            </w:tc>
            <w:sdt>
              <w:sdtPr>
                <w:rPr>
                  <w:rFonts w:ascii="Arial" w:hAnsi="Arial" w:cs="Arial"/>
                  <w:sz w:val="20"/>
                  <w:szCs w:val="20"/>
                </w:rPr>
                <w:id w:val="-571812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251" w:type="dxa"/>
                    <w:vAlign w:val="center"/>
                  </w:tcPr>
                  <w:p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Segoe UI Symbol" w:hAnsi="Segoe UI Symbol" w:cs="Segoe UI Symbo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tr>
          <w:tr>
            <w:trPr>
              <w:trHeight w:val="340"/>
            </w:trPr>
            <w:tc>
              <w:tcPr>
                <w:tcW w:w="6799" w:type="dxa"/>
                <w:vAlign w:val="center"/>
              </w:tcPr>
              <w:p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Pollenanalyse 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ohne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Sortenempfehlung</w:t>
                </w:r>
              </w:p>
            </w:tc>
            <w:tc>
              <w:tcPr>
                <w:tcW w:w="1418" w:type="dxa"/>
                <w:vAlign w:val="center"/>
              </w:tcPr>
              <w:p>
                <w:pPr>
                  <w:jc w:val="right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50,00 €</w:t>
                </w:r>
              </w:p>
            </w:tc>
            <w:sdt>
              <w:sdtPr>
                <w:rPr>
                  <w:rFonts w:ascii="Arial" w:hAnsi="Arial" w:cs="Arial"/>
                  <w:sz w:val="20"/>
                  <w:szCs w:val="20"/>
                </w:rPr>
                <w:id w:val="-1698078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251" w:type="dxa"/>
                    <w:vAlign w:val="center"/>
                  </w:tcPr>
                  <w:p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Segoe UI Symbol" w:hAnsi="Segoe UI Symbol" w:cs="Segoe UI Symbol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tr>
        </w:tbl>
        <w:p>
          <w:pPr>
            <w:ind w:hanging="284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  <w:vertAlign w:val="superscript"/>
            </w:rPr>
            <w:t xml:space="preserve">  </w:t>
          </w:r>
        </w:p>
        <w:tbl>
          <w:tblPr>
            <w:tblStyle w:val="Tabellengitternetz"/>
            <w:tblW w:w="9412" w:type="dxa"/>
            <w:jc w:val="center"/>
            <w:tblLook w:val="04A0" w:firstRow="1" w:lastRow="0" w:firstColumn="1" w:lastColumn="0" w:noHBand="0" w:noVBand="1"/>
          </w:tblPr>
          <w:tblGrid>
            <w:gridCol w:w="4706"/>
            <w:gridCol w:w="4706"/>
          </w:tblGrid>
          <w:tr>
            <w:trPr>
              <w:trHeight w:val="340"/>
              <w:jc w:val="center"/>
            </w:trPr>
            <w:tc>
              <w:tcPr>
                <w:tcW w:w="9412" w:type="dxa"/>
                <w:gridSpan w:val="2"/>
                <w:shd w:val="clear" w:color="auto" w:fill="D9D9D9" w:themeFill="background1" w:themeFillShade="D9"/>
              </w:tcPr>
              <w:p>
                <w:pPr>
                  <w:tabs>
                    <w:tab w:val="right" w:pos="9101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Einsender: 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ab/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(Bitte in Druckbuchstaben gut leserlich ausfüllen)</w:t>
                </w:r>
              </w:p>
            </w:tc>
          </w:tr>
          <w:tr>
            <w:trPr>
              <w:trHeight w:val="510"/>
              <w:jc w:val="center"/>
            </w:trPr>
            <w:tc>
              <w:tcPr>
                <w:tcW w:w="4706" w:type="dxa"/>
              </w:tcPr>
              <w:p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Name:</w:t>
                </w:r>
                <w:r>
                  <w:rPr>
                    <w:rFonts w:ascii="Arial" w:hAnsi="Arial" w:cs="Arial"/>
                    <w:sz w:val="22"/>
                    <w:szCs w:val="22"/>
                    <w:shd w:val="clear" w:color="auto" w:fill="BFBFBF" w:themeFill="background1" w:themeFillShade="BF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sz w:val="22"/>
                      <w:szCs w:val="22"/>
                      <w:shd w:val="clear" w:color="auto" w:fill="BFBFBF" w:themeFill="background1" w:themeFillShade="BF"/>
                    </w:rPr>
                    <w:id w:val="400026054"/>
                    <w:placeholder>
                      <w:docPart w:val="9E37D9E1CF984580855A1C56D2138029"/>
                    </w:placeholder>
                    <w:showingPlcHdr/>
                    <w:text/>
                  </w:sdtPr>
                  <w:sdtContent>
                    <w:r>
                      <w:rPr>
                        <w:rFonts w:ascii="Arial" w:hAnsi="Arial" w:cs="Arial"/>
                        <w:sz w:val="22"/>
                        <w:szCs w:val="22"/>
                        <w:shd w:val="clear" w:color="auto" w:fill="BFBFBF" w:themeFill="background1" w:themeFillShade="BF"/>
                      </w:rPr>
                      <w:t xml:space="preserve">                                          </w:t>
                    </w:r>
                  </w:sdtContent>
                </w:sdt>
              </w:p>
            </w:tc>
            <w:tc>
              <w:tcPr>
                <w:tcW w:w="4706" w:type="dxa"/>
              </w:tcPr>
              <w:p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Vorname: </w:t>
                </w:r>
                <w:sdt>
                  <w:sdtPr>
                    <w:rPr>
                      <w:rFonts w:ascii="Arial" w:hAnsi="Arial" w:cs="Arial"/>
                      <w:sz w:val="22"/>
                      <w:szCs w:val="22"/>
                      <w:shd w:val="clear" w:color="auto" w:fill="BFBFBF" w:themeFill="background1" w:themeFillShade="BF"/>
                    </w:rPr>
                    <w:id w:val="1895542028"/>
                    <w:placeholder>
                      <w:docPart w:val="AB5583B434B7445A878DC19B7CFDBFF5"/>
                    </w:placeholder>
                    <w:showingPlcHdr/>
                    <w:text/>
                  </w:sdtPr>
                  <w:sdtContent>
                    <w:r>
                      <w:rPr>
                        <w:rFonts w:ascii="Arial" w:hAnsi="Arial" w:cs="Arial"/>
                        <w:sz w:val="22"/>
                        <w:szCs w:val="22"/>
                        <w:shd w:val="clear" w:color="auto" w:fill="BFBFBF" w:themeFill="background1" w:themeFillShade="BF"/>
                      </w:rPr>
                      <w:t xml:space="preserve">                                          </w:t>
                    </w:r>
                  </w:sdtContent>
                </w:sdt>
              </w:p>
            </w:tc>
          </w:tr>
          <w:tr>
            <w:trPr>
              <w:trHeight w:val="510"/>
              <w:jc w:val="center"/>
            </w:trPr>
            <w:tc>
              <w:tcPr>
                <w:tcW w:w="4706" w:type="dxa"/>
              </w:tcPr>
              <w:p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Straße: </w:t>
                </w:r>
                <w:sdt>
                  <w:sdtPr>
                    <w:rPr>
                      <w:rFonts w:ascii="Arial" w:hAnsi="Arial" w:cs="Arial"/>
                      <w:sz w:val="22"/>
                      <w:szCs w:val="22"/>
                      <w:shd w:val="clear" w:color="auto" w:fill="BFBFBF" w:themeFill="background1" w:themeFillShade="BF"/>
                    </w:rPr>
                    <w:id w:val="-1235385217"/>
                    <w:placeholder>
                      <w:docPart w:val="16DE51552A38488D886704CE29D504C3"/>
                    </w:placeholder>
                    <w:showingPlcHdr/>
                    <w:text/>
                  </w:sdtPr>
                  <w:sdtContent>
                    <w:r>
                      <w:rPr>
                        <w:rFonts w:ascii="Arial" w:hAnsi="Arial" w:cs="Arial"/>
                        <w:sz w:val="22"/>
                        <w:szCs w:val="22"/>
                        <w:shd w:val="clear" w:color="auto" w:fill="BFBFBF" w:themeFill="background1" w:themeFillShade="BF"/>
                      </w:rPr>
                      <w:t xml:space="preserve">                                          </w:t>
                    </w:r>
                  </w:sdtContent>
                </w:sdt>
              </w:p>
            </w:tc>
            <w:tc>
              <w:tcPr>
                <w:tcW w:w="4706" w:type="dxa"/>
              </w:tcPr>
              <w:p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PLZ/Ort: </w:t>
                </w: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350795858"/>
                    <w:placeholder>
                      <w:docPart w:val="FD65B9AB3E434596BCC73C300C07C5AF"/>
                    </w:placeholder>
                    <w:showingPlcHdr/>
                    <w:text/>
                  </w:sdtPr>
                  <w:sdtContent>
                    <w:r>
                      <w:rPr>
                        <w:rStyle w:val="Platzhaltertext"/>
                        <w:shd w:val="clear" w:color="auto" w:fill="BFBFBF" w:themeFill="background1" w:themeFillShade="BF"/>
                      </w:rPr>
                      <w:t xml:space="preserve">        </w:t>
                    </w:r>
                  </w:sdtContent>
                </w:sdt>
                <w:r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sz w:val="22"/>
                      <w:szCs w:val="22"/>
                      <w:shd w:val="clear" w:color="auto" w:fill="BFBFBF" w:themeFill="background1" w:themeFillShade="BF"/>
                    </w:rPr>
                    <w:id w:val="641015043"/>
                    <w:placeholder>
                      <w:docPart w:val="20324804CAD64ED38EE5C718C1161618"/>
                    </w:placeholder>
                    <w:showingPlcHdr/>
                    <w:text/>
                  </w:sdtPr>
                  <w:sdtContent>
                    <w:r>
                      <w:rPr>
                        <w:rStyle w:val="Platzhaltertext"/>
                        <w:shd w:val="clear" w:color="auto" w:fill="BFBFBF" w:themeFill="background1" w:themeFillShade="BF"/>
                      </w:rPr>
                      <w:t xml:space="preserve">                            </w:t>
                    </w:r>
                  </w:sdtContent>
                </w:sdt>
              </w:p>
            </w:tc>
          </w:tr>
          <w:tr>
            <w:trPr>
              <w:trHeight w:val="510"/>
              <w:jc w:val="center"/>
            </w:trPr>
            <w:tc>
              <w:tcPr>
                <w:tcW w:w="4706" w:type="dxa"/>
              </w:tcPr>
              <w:p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Telefon: </w:t>
                </w: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1229346911"/>
                    <w:placeholder>
                      <w:docPart w:val="08167FC1E9534C5AAF8C9F5F80A11908"/>
                    </w:placeholder>
                    <w:showingPlcHdr/>
                    <w:text/>
                  </w:sdtPr>
                  <w:sdtContent>
                    <w:r>
                      <w:rPr>
                        <w:rStyle w:val="Platzhaltertext"/>
                        <w:color w:val="auto"/>
                        <w:shd w:val="clear" w:color="auto" w:fill="BFBFBF" w:themeFill="background1" w:themeFillShade="BF"/>
                      </w:rPr>
                      <w:t xml:space="preserve">                     </w:t>
                    </w:r>
                    <w:r>
                      <w:rPr>
                        <w:rStyle w:val="Platzhaltertext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4706" w:type="dxa"/>
              </w:tcPr>
              <w:p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E-Mail: </w:t>
                </w: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413239902"/>
                    <w:placeholder>
                      <w:docPart w:val="5E83DCBCE13841919A21BA1C1494CE87"/>
                    </w:placeholder>
                    <w:showingPlcHdr/>
                    <w:text/>
                  </w:sdtPr>
                  <w:sdtContent>
                    <w:r>
                      <w:rPr>
                        <w:rStyle w:val="Platzhaltertext"/>
                        <w:color w:val="auto"/>
                        <w:shd w:val="clear" w:color="auto" w:fill="BFBFBF" w:themeFill="background1" w:themeFillShade="BF"/>
                      </w:rPr>
                      <w:t xml:space="preserve">                                              </w:t>
                    </w:r>
                    <w:r>
                      <w:rPr>
                        <w:rStyle w:val="Platzhaltertext"/>
                      </w:rPr>
                      <w:t xml:space="preserve"> </w:t>
                    </w:r>
                  </w:sdtContent>
                </w:sdt>
              </w:p>
            </w:tc>
          </w:tr>
          <w:tr>
            <w:trPr>
              <w:trHeight w:val="510"/>
              <w:jc w:val="center"/>
            </w:trPr>
            <w:tc>
              <w:tcPr>
                <w:tcW w:w="4706" w:type="dxa"/>
              </w:tcPr>
              <w:p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Bundesland: </w:t>
                </w: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849448269"/>
                    <w:placeholder>
                      <w:docPart w:val="16D6F3791B4C40BC9BC3E23F1B442CF7"/>
                    </w:placeholder>
                    <w:showingPlcHdr/>
                    <w:dropDownList>
                      <w:listItem w:value="Wählen Sie ein Element aus."/>
                      <w:listItem w:displayText="RLP" w:value="RLP"/>
                      <w:listItem w:displayText="NRW" w:value="NRW"/>
                      <w:listItem w:displayText="Saarland" w:value="Saarland"/>
                      <w:listItem w:displayText="Sonstiges" w:value="Sonstiges"/>
                    </w:dropDownList>
                  </w:sdtPr>
                  <w:sdtContent>
                    <w:r>
                      <w:rPr>
                        <w:rStyle w:val="Platzhaltertext"/>
                        <w:color w:val="auto"/>
                        <w:bdr w:val="single" w:sz="4" w:space="0" w:color="auto"/>
                        <w:shd w:val="clear" w:color="auto" w:fill="BFBFBF" w:themeFill="background1" w:themeFillShade="BF"/>
                      </w:rPr>
                      <w:t>Bitte auswählen</w:t>
                    </w:r>
                  </w:sdtContent>
                </w:sdt>
              </w:p>
            </w:tc>
            <w:tc>
              <w:tcPr>
                <w:tcW w:w="4706" w:type="dxa"/>
              </w:tcPr>
              <w:p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PLZ 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Standort der Bienenvölker: </w:t>
                </w: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559676790"/>
                    <w:placeholder>
                      <w:docPart w:val="3BBEAEE5CA7946368E950307DFF481A2"/>
                    </w:placeholder>
                    <w:showingPlcHdr/>
                    <w:text/>
                  </w:sdtPr>
                  <w:sdtContent>
                    <w:r>
                      <w:rPr>
                        <w:rStyle w:val="Platzhaltertext"/>
                        <w:shd w:val="clear" w:color="auto" w:fill="BFBFBF" w:themeFill="background1" w:themeFillShade="BF"/>
                      </w:rPr>
                      <w:t xml:space="preserve">         </w:t>
                    </w:r>
                  </w:sdtContent>
                </w:sdt>
                <w:r>
                  <w:rPr>
                    <w:rFonts w:ascii="Arial" w:hAnsi="Arial" w:cs="Arial"/>
                    <w:sz w:val="20"/>
                    <w:szCs w:val="20"/>
                  </w:rPr>
                  <w:br/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(freiwillige Angabe für Studienzwecke)</w:t>
                </w:r>
              </w:p>
            </w:tc>
          </w:tr>
          <w:tr>
            <w:trPr>
              <w:trHeight w:val="510"/>
              <w:jc w:val="center"/>
            </w:trPr>
            <w:tc>
              <w:tcPr>
                <w:tcW w:w="4706" w:type="dxa"/>
              </w:tcPr>
              <w:p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Datum Schleuderung: </w:t>
                </w: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1626189559"/>
                    <w:placeholder>
                      <w:docPart w:val="170C6ECAB6E14A009C8395BBBE9DDF75"/>
                    </w:placeholder>
                    <w:showingPlcHdr/>
                    <w:text/>
                  </w:sdtPr>
                  <w:sdtContent>
                    <w:r>
                      <w:rPr>
                        <w:rStyle w:val="Platzhaltertext"/>
                        <w:color w:val="auto"/>
                        <w:shd w:val="clear" w:color="auto" w:fill="BFBFBF" w:themeFill="background1" w:themeFillShade="BF"/>
                      </w:rPr>
                      <w:t xml:space="preserve">                     </w:t>
                    </w:r>
                    <w:r>
                      <w:rPr>
                        <w:rStyle w:val="Platzhaltertext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4706" w:type="dxa"/>
              </w:tcPr>
              <w:p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Wurden bereits Schleuderungen in diesem Kalenderjahr durchgeführt: </w:t>
                </w: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20226128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>
                  <w:rPr>
                    <w:rFonts w:ascii="Arial" w:hAnsi="Arial" w:cs="Arial"/>
                    <w:sz w:val="22"/>
                    <w:szCs w:val="22"/>
                  </w:rPr>
                  <w:t xml:space="preserve">Ja; </w:t>
                </w: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14136986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>
                  <w:rPr>
                    <w:rFonts w:ascii="Arial" w:hAnsi="Arial" w:cs="Arial"/>
                    <w:sz w:val="22"/>
                    <w:szCs w:val="22"/>
                  </w:rPr>
                  <w:t>Nein</w:t>
                </w:r>
              </w:p>
            </w:tc>
          </w:tr>
          <w:tr>
            <w:trPr>
              <w:jc w:val="center"/>
            </w:trPr>
            <w:tc>
              <w:tcPr>
                <w:tcW w:w="9412" w:type="dxa"/>
                <w:gridSpan w:val="2"/>
              </w:tcPr>
              <w:p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Ich bestätige die Richtigkeit aller Angaben. </w:t>
                </w:r>
              </w:p>
              <w:p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____________      ______________________</w:t>
                </w:r>
              </w:p>
              <w:p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Datum                        Unterschrift Einsender</w:t>
                </w:r>
              </w:p>
            </w:tc>
          </w:tr>
        </w:tbl>
        <w:p>
          <w:pPr>
            <w:ind w:left="-142"/>
            <w:rPr>
              <w:rFonts w:ascii="Arial" w:hAnsi="Arial" w:cs="Arial"/>
              <w:b/>
              <w:sz w:val="22"/>
              <w:szCs w:val="22"/>
            </w:rPr>
          </w:pPr>
        </w:p>
        <w:tbl>
          <w:tblPr>
            <w:tblStyle w:val="Tabellengitternetz"/>
            <w:tblW w:w="9425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531"/>
            <w:gridCol w:w="7894"/>
          </w:tblGrid>
          <w:tr>
            <w:trPr>
              <w:trHeight w:val="340"/>
              <w:jc w:val="center"/>
            </w:trPr>
            <w:tc>
              <w:tcPr>
                <w:tcW w:w="1531" w:type="dxa"/>
                <w:vAlign w:val="center"/>
              </w:tcPr>
              <w:p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val="single"/>
                  </w:rPr>
                  <w:lastRenderedPageBreak/>
                  <w:t>Anmerkungen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:</w:t>
                </w:r>
              </w:p>
            </w:tc>
            <w:tc>
              <w:tcPr>
                <w:tcW w:w="7894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2"/>
                      <w:szCs w:val="22"/>
                      <w:shd w:val="clear" w:color="auto" w:fill="BFBFBF" w:themeFill="background1" w:themeFillShade="BF"/>
                    </w:rPr>
                    <w:id w:val="13734232"/>
                    <w:placeholder>
                      <w:docPart w:val="BD9BC8E0BD5D446CB15827A41162C65A"/>
                    </w:placeholder>
                    <w:showingPlcHdr/>
                    <w:text/>
                  </w:sdtPr>
                  <w:sdtContent>
                    <w:r>
                      <w:rPr>
                        <w:rFonts w:ascii="Arial" w:hAnsi="Arial" w:cs="Arial"/>
                        <w:sz w:val="22"/>
                        <w:szCs w:val="22"/>
                        <w:shd w:val="clear" w:color="auto" w:fill="BFBFBF" w:themeFill="background1" w:themeFillShade="BF"/>
                      </w:rPr>
                      <w:t xml:space="preserve">                                          </w:t>
                    </w:r>
                  </w:sdtContent>
                </w:sdt>
              </w:p>
            </w:tc>
          </w:tr>
        </w:tbl>
        <w:p>
          <w:pPr>
            <w:ind w:left="-142"/>
            <w:rPr>
              <w:rFonts w:ascii="Arial" w:hAnsi="Arial" w:cs="Arial"/>
              <w:b/>
              <w:sz w:val="22"/>
              <w:szCs w:val="22"/>
            </w:rPr>
          </w:pPr>
        </w:p>
        <w:p>
          <w:pPr>
            <w:ind w:left="-142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2"/>
              <w:szCs w:val="22"/>
              <w:vertAlign w:val="superscript"/>
            </w:rPr>
            <w:t>1</w:t>
          </w:r>
          <w:r>
            <w:rPr>
              <w:rFonts w:ascii="Arial" w:hAnsi="Arial" w:cs="Arial"/>
              <w:b/>
              <w:sz w:val="20"/>
              <w:szCs w:val="20"/>
            </w:rPr>
            <w:t xml:space="preserve">Anforderung an die Honigprobe: </w:t>
          </w:r>
        </w:p>
        <w:p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color w:val="FF0000"/>
              <w:sz w:val="18"/>
              <w:szCs w:val="18"/>
            </w:rPr>
            <w:t>Hinweis: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Fonts w:ascii="Arial" w:hAnsi="Arial" w:cs="Arial"/>
              <w:sz w:val="18"/>
              <w:szCs w:val="18"/>
            </w:rPr>
            <w:t xml:space="preserve">Bitte keine schleuderfrischen Honige einsenden, eine sensorische Bewertung ist nur eingeschränkt möglich. Bitte ausschließlich saubere Honiggläser verwenden!  </w:t>
          </w:r>
        </w:p>
        <w:p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Es ist eine Honigmindestmenge von mindestens 250g erforderlich. Wird der Honig mit Verkaufsetikett (Neutralglas) bzw. als DIB-Glas mit Gewährverschluss eingereicht, fließt dies im Prüfbericht mit in die Bewertung ein. Die Abgabe des Honigs als Probe erfordert eine eindeutige Beschriftung (Name, Anschrift) des Probengefäßes. </w:t>
          </w:r>
        </w:p>
        <w:p>
          <w:pPr>
            <w:rPr>
              <w:sz w:val="20"/>
              <w:szCs w:val="20"/>
            </w:rPr>
          </w:pPr>
          <w:r>
            <w:rPr>
              <w:rFonts w:ascii="Arial" w:hAnsi="Arial" w:cs="Arial"/>
              <w:sz w:val="18"/>
              <w:szCs w:val="18"/>
            </w:rPr>
            <w:t>Nach erfolgter Analyse erhalten Sie auf dem Postweg einen Prüfbericht mit beiliegender Rechnung.</w:t>
          </w:r>
        </w:p>
      </w:sdtContent>
    </w:sdt>
    <w:sectPr>
      <w:headerReference w:type="first" r:id="rId7"/>
      <w:pgSz w:w="11906" w:h="16838"/>
      <w:pgMar w:top="1418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b/>
      </w:rPr>
      <w:id w:val="1793475531"/>
      <w:lock w:val="contentLocked"/>
      <w:placeholder>
        <w:docPart w:val="E94C1A20D74C40AB9BD345F1AF8D35CD"/>
      </w:placeholder>
      <w:group/>
    </w:sdtPr>
    <w:sdtEndPr>
      <w:rPr>
        <w:b w:val="0"/>
      </w:rPr>
    </w:sdtEndPr>
    <w:sdtContent>
      <w:tbl>
        <w:tblPr>
          <w:tblStyle w:val="Tabellenraster"/>
          <w:tblW w:w="9356" w:type="dxa"/>
          <w:tblInd w:w="-147" w:type="dxa"/>
          <w:tblLook w:val="04A0" w:firstRow="1" w:lastRow="0" w:firstColumn="1" w:lastColumn="0" w:noHBand="0" w:noVBand="1"/>
        </w:tblPr>
        <w:tblGrid>
          <w:gridCol w:w="6238"/>
          <w:gridCol w:w="3118"/>
        </w:tblGrid>
        <w:tr>
          <w:trPr>
            <w:trHeight w:val="454"/>
          </w:trPr>
          <w:tc>
            <w:tcPr>
              <w:tcW w:w="6238" w:type="dxa"/>
              <w:tcBorders>
                <w:top w:val="single" w:sz="4" w:space="0" w:color="auto"/>
                <w:left w:val="single" w:sz="4" w:space="0" w:color="auto"/>
              </w:tcBorders>
              <w:vAlign w:val="center"/>
            </w:tcPr>
            <w:p>
              <w:pPr>
                <w:pStyle w:val="Kopfzeile"/>
                <w:rPr>
                  <w:rFonts w:ascii="Arial" w:hAnsi="Arial" w:cs="Arial"/>
                  <w:b/>
                </w:rPr>
              </w:pPr>
              <w:r>
                <w:rPr>
                  <w:rFonts w:ascii="Arial" w:hAnsi="Arial" w:cs="Arial"/>
                  <w:b/>
                </w:rPr>
                <w:t>Begleitschein zur Einsendung einer Honigprobe</w:t>
              </w:r>
            </w:p>
          </w:tc>
          <w:tc>
            <w:tcPr>
              <w:tcW w:w="3118" w:type="dxa"/>
              <w:vMerge w:val="restart"/>
              <w:tcBorders>
                <w:top w:val="single" w:sz="4" w:space="0" w:color="auto"/>
                <w:right w:val="single" w:sz="4" w:space="0" w:color="auto"/>
              </w:tcBorders>
            </w:tcPr>
            <w:p>
              <w:pPr>
                <w:pStyle w:val="Kopfzeile"/>
                <w:jc w:val="center"/>
                <w:rPr>
                  <w:rFonts w:ascii="Arial" w:hAnsi="Arial" w:cs="Arial"/>
                  <w:i/>
                  <w:sz w:val="16"/>
                  <w:szCs w:val="16"/>
                </w:rPr>
              </w:pPr>
              <w:r>
                <w:rPr>
                  <w:rFonts w:ascii="Arial" w:hAnsi="Arial" w:cs="Arial"/>
                  <w:i/>
                  <w:sz w:val="16"/>
                  <w:szCs w:val="16"/>
                </w:rPr>
                <w:t>Eingangsvermerk</w:t>
              </w:r>
            </w:p>
            <w:p>
              <w:pPr>
                <w:pStyle w:val="Kopfzeile"/>
                <w:jc w:val="center"/>
                <w:rPr>
                  <w:rFonts w:ascii="Arial" w:hAnsi="Arial" w:cs="Arial"/>
                  <w:i/>
                  <w:sz w:val="16"/>
                  <w:szCs w:val="16"/>
                </w:rPr>
              </w:pPr>
              <w:r>
                <w:rPr>
                  <w:rFonts w:ascii="Arial" w:hAnsi="Arial" w:cs="Arial"/>
                  <w:i/>
                  <w:sz w:val="16"/>
                  <w:szCs w:val="16"/>
                </w:rPr>
                <w:t>(Stempel, Unterschrift/Kürzel)</w:t>
              </w:r>
            </w:p>
            <w:p>
              <w:pPr>
                <w:pStyle w:val="Kopfzeile"/>
                <w:jc w:val="center"/>
                <w:rPr>
                  <w:rFonts w:ascii="Arial" w:hAnsi="Arial" w:cs="Arial"/>
                  <w:i/>
                  <w:sz w:val="16"/>
                  <w:szCs w:val="16"/>
                </w:rPr>
              </w:pPr>
            </w:p>
            <w:p>
              <w:pPr>
                <w:pStyle w:val="Kopfzeile"/>
                <w:jc w:val="center"/>
                <w:rPr>
                  <w:rFonts w:ascii="Arial" w:hAnsi="Arial" w:cs="Arial"/>
                  <w:i/>
                  <w:sz w:val="16"/>
                  <w:szCs w:val="16"/>
                </w:rPr>
              </w:pPr>
            </w:p>
            <w:p>
              <w:pPr>
                <w:pStyle w:val="Kopfzeile"/>
                <w:jc w:val="center"/>
                <w:rPr>
                  <w:rFonts w:ascii="Arial" w:hAnsi="Arial" w:cs="Arial"/>
                  <w:i/>
                  <w:sz w:val="16"/>
                  <w:szCs w:val="16"/>
                </w:rPr>
              </w:pPr>
            </w:p>
            <w:p>
              <w:pPr>
                <w:pStyle w:val="Kopfzeile"/>
                <w:jc w:val="center"/>
                <w:rPr>
                  <w:rFonts w:ascii="Arial" w:hAnsi="Arial" w:cs="Arial"/>
                  <w:i/>
                  <w:sz w:val="16"/>
                  <w:szCs w:val="16"/>
                </w:rPr>
              </w:pPr>
            </w:p>
            <w:p>
              <w:pPr>
                <w:pStyle w:val="Kopfzeile"/>
                <w:jc w:val="center"/>
                <w:rPr>
                  <w:rFonts w:ascii="Arial" w:hAnsi="Arial" w:cs="Arial"/>
                  <w:i/>
                  <w:sz w:val="16"/>
                  <w:szCs w:val="16"/>
                </w:rPr>
              </w:pPr>
            </w:p>
            <w:p>
              <w:pPr>
                <w:pStyle w:val="Kopfzeile"/>
                <w:jc w:val="center"/>
                <w:rPr>
                  <w:rFonts w:ascii="Arial" w:hAnsi="Arial" w:cs="Arial"/>
                  <w:i/>
                  <w:sz w:val="16"/>
                  <w:szCs w:val="16"/>
                </w:rPr>
              </w:pPr>
            </w:p>
            <w:p>
              <w:pPr>
                <w:pStyle w:val="Kopfzeile"/>
                <w:jc w:val="center"/>
                <w:rPr>
                  <w:rFonts w:ascii="Arial" w:hAnsi="Arial" w:cs="Arial"/>
                  <w:i/>
                  <w:sz w:val="16"/>
                  <w:szCs w:val="16"/>
                </w:rPr>
              </w:pPr>
            </w:p>
            <w:p>
              <w:pPr>
                <w:pStyle w:val="Kopfzeile"/>
                <w:jc w:val="center"/>
                <w:rPr>
                  <w:rFonts w:ascii="Arial" w:hAnsi="Arial" w:cs="Arial"/>
                  <w:i/>
                  <w:sz w:val="16"/>
                  <w:szCs w:val="16"/>
                </w:rPr>
              </w:pPr>
            </w:p>
            <w:p>
              <w:pPr>
                <w:pStyle w:val="Kopfzeile"/>
                <w:jc w:val="center"/>
                <w:rPr>
                  <w:rFonts w:ascii="Arial" w:hAnsi="Arial" w:cs="Arial"/>
                  <w:sz w:val="16"/>
                  <w:szCs w:val="16"/>
                </w:rPr>
              </w:pPr>
              <w:r>
                <w:rPr>
                  <w:rFonts w:ascii="Arial" w:hAnsi="Arial" w:cs="Arial"/>
                  <w:sz w:val="16"/>
                  <w:szCs w:val="16"/>
                </w:rPr>
                <w:t>Formblatt 3 zu MA404-MY-001</w:t>
              </w:r>
            </w:p>
          </w:tc>
        </w:tr>
        <w:tr>
          <w:trPr>
            <w:trHeight w:val="1531"/>
          </w:trPr>
          <w:tc>
            <w:tcPr>
              <w:tcW w:w="6238" w:type="dxa"/>
              <w:tcBorders>
                <w:left w:val="single" w:sz="4" w:space="0" w:color="auto"/>
                <w:bottom w:val="single" w:sz="4" w:space="0" w:color="auto"/>
              </w:tcBorders>
              <w:vAlign w:val="center"/>
            </w:tcPr>
            <w:p>
              <w:pPr>
                <w:pStyle w:val="Kopfzeile"/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 xml:space="preserve">An das </w:t>
              </w:r>
            </w:p>
            <w:p>
              <w:pPr>
                <w:pStyle w:val="Kopfzeile"/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Fachzentrum für Bienen und Imkerei</w:t>
              </w:r>
            </w:p>
            <w:p>
              <w:pPr>
                <w:pStyle w:val="Kopfzeile"/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Honiglabor</w:t>
              </w:r>
            </w:p>
            <w:p>
              <w:pPr>
                <w:pStyle w:val="Kopfzeile"/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Im Bannen 38</w:t>
              </w:r>
            </w:p>
            <w:p>
              <w:pPr>
                <w:pStyle w:val="Kopfzeile"/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56727 Mayen</w:t>
              </w:r>
            </w:p>
          </w:tc>
          <w:tc>
            <w:tcPr>
              <w:tcW w:w="3118" w:type="dxa"/>
              <w:vMerge/>
              <w:tcBorders>
                <w:right w:val="single" w:sz="4" w:space="0" w:color="auto"/>
              </w:tcBorders>
              <w:vAlign w:val="center"/>
            </w:tcPr>
            <w:p>
              <w:pPr>
                <w:pStyle w:val="Kopfzeile"/>
                <w:rPr>
                  <w:rFonts w:ascii="Arial" w:hAnsi="Arial" w:cs="Arial"/>
                </w:rPr>
              </w:pPr>
            </w:p>
          </w:tc>
        </w:tr>
      </w:tbl>
    </w:sdtContent>
  </w:sdt>
  <w:p>
    <w:pPr>
      <w:pStyle w:val="Kopfzeile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93DDFA-6A2A-49E7-A3A4-852D43D9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szCs w:val="20"/>
    </w:rPr>
  </w:style>
  <w:style w:type="character" w:styleId="Seitenzahl">
    <w:name w:val="page number"/>
    <w:basedOn w:val="Absatz-Standardschriftart"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Pr>
      <w:sz w:val="24"/>
    </w:rPr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ehl_s\Documents\Benutzerdefinierte%20Office-Vorlagen\MA404-MY-A-001%20Anlage%203%20Auftr&#228;ge%20Honiglabor%202025_06_1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4C1A20D74C40AB9BD345F1AF8D35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712873-E431-4D38-9956-DACD122850B1}"/>
      </w:docPartPr>
      <w:docPartBody>
        <w:p>
          <w:pPr>
            <w:pStyle w:val="E94C1A20D74C40AB9BD345F1AF8D35C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25408EC412443E3A78D435D875BC8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47E8A3-16C9-4111-88E9-3A6E21908F28}"/>
      </w:docPartPr>
      <w:docPartBody>
        <w:p>
          <w:pPr>
            <w:pStyle w:val="325408EC412443E3A78D435D875BC8F7"/>
          </w:pPr>
          <w:r>
            <w:rPr>
              <w:rFonts w:ascii="Arial" w:hAnsi="Arial" w:cs="Arial"/>
              <w:shd w:val="clear" w:color="auto" w:fill="BFBFBF" w:themeFill="background1" w:themeFillShade="BF"/>
            </w:rPr>
            <w:t xml:space="preserve">    </w:t>
          </w:r>
        </w:p>
      </w:docPartBody>
    </w:docPart>
    <w:docPart>
      <w:docPartPr>
        <w:name w:val="9E37D9E1CF984580855A1C56D21380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730E2F-1164-4ADB-AC9C-73D77335C2C7}"/>
      </w:docPartPr>
      <w:docPartBody>
        <w:p>
          <w:pPr>
            <w:pStyle w:val="9E37D9E1CF984580855A1C56D2138029"/>
          </w:pPr>
          <w:r>
            <w:rPr>
              <w:rFonts w:ascii="Arial" w:hAnsi="Arial" w:cs="Arial"/>
              <w:shd w:val="clear" w:color="auto" w:fill="BFBFBF" w:themeFill="background1" w:themeFillShade="BF"/>
            </w:rPr>
            <w:t xml:space="preserve">                                          </w:t>
          </w:r>
        </w:p>
      </w:docPartBody>
    </w:docPart>
    <w:docPart>
      <w:docPartPr>
        <w:name w:val="AB5583B434B7445A878DC19B7CFDBF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2D7D83-F212-4761-BFB7-7B6CE4F90F97}"/>
      </w:docPartPr>
      <w:docPartBody>
        <w:p>
          <w:pPr>
            <w:pStyle w:val="AB5583B434B7445A878DC19B7CFDBFF5"/>
          </w:pPr>
          <w:r>
            <w:rPr>
              <w:rFonts w:ascii="Arial" w:hAnsi="Arial" w:cs="Arial"/>
              <w:shd w:val="clear" w:color="auto" w:fill="BFBFBF" w:themeFill="background1" w:themeFillShade="BF"/>
            </w:rPr>
            <w:t xml:space="preserve">                                          </w:t>
          </w:r>
        </w:p>
      </w:docPartBody>
    </w:docPart>
    <w:docPart>
      <w:docPartPr>
        <w:name w:val="16DE51552A38488D886704CE29D504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86450A-2EF5-47DE-9E80-3B7A619C03CE}"/>
      </w:docPartPr>
      <w:docPartBody>
        <w:p>
          <w:pPr>
            <w:pStyle w:val="16DE51552A38488D886704CE29D504C3"/>
          </w:pPr>
          <w:r>
            <w:rPr>
              <w:rFonts w:ascii="Arial" w:hAnsi="Arial" w:cs="Arial"/>
              <w:shd w:val="clear" w:color="auto" w:fill="BFBFBF" w:themeFill="background1" w:themeFillShade="BF"/>
            </w:rPr>
            <w:t xml:space="preserve">                                          </w:t>
          </w:r>
        </w:p>
      </w:docPartBody>
    </w:docPart>
    <w:docPart>
      <w:docPartPr>
        <w:name w:val="FD65B9AB3E434596BCC73C300C07C5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D11A88-2903-42C4-9C43-96FF52E046D9}"/>
      </w:docPartPr>
      <w:docPartBody>
        <w:p>
          <w:pPr>
            <w:pStyle w:val="FD65B9AB3E434596BCC73C300C07C5AF"/>
          </w:pPr>
          <w:r>
            <w:rPr>
              <w:rStyle w:val="Platzhaltertext"/>
              <w:shd w:val="clear" w:color="auto" w:fill="BFBFBF" w:themeFill="background1" w:themeFillShade="BF"/>
            </w:rPr>
            <w:t xml:space="preserve">        </w:t>
          </w:r>
        </w:p>
      </w:docPartBody>
    </w:docPart>
    <w:docPart>
      <w:docPartPr>
        <w:name w:val="20324804CAD64ED38EE5C718C11616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D09C7F-C017-40B4-949A-A1AF822D475F}"/>
      </w:docPartPr>
      <w:docPartBody>
        <w:p>
          <w:pPr>
            <w:pStyle w:val="20324804CAD64ED38EE5C718C1161618"/>
          </w:pPr>
          <w:r>
            <w:rPr>
              <w:rStyle w:val="Platzhaltertext"/>
              <w:shd w:val="clear" w:color="auto" w:fill="BFBFBF" w:themeFill="background1" w:themeFillShade="BF"/>
            </w:rPr>
            <w:t xml:space="preserve">                            </w:t>
          </w:r>
        </w:p>
      </w:docPartBody>
    </w:docPart>
    <w:docPart>
      <w:docPartPr>
        <w:name w:val="08167FC1E9534C5AAF8C9F5F80A119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5EF2E5-2903-42E1-9D48-68C4F5967DA6}"/>
      </w:docPartPr>
      <w:docPartBody>
        <w:p>
          <w:pPr>
            <w:pStyle w:val="08167FC1E9534C5AAF8C9F5F80A11908"/>
          </w:pPr>
          <w:r>
            <w:rPr>
              <w:rStyle w:val="Platzhaltertext"/>
              <w:shd w:val="clear" w:color="auto" w:fill="BFBFBF" w:themeFill="background1" w:themeFillShade="BF"/>
            </w:rPr>
            <w:t xml:space="preserve">                     </w:t>
          </w: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5E83DCBCE13841919A21BA1C1494CE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7F5D7A-6C95-438D-8FC7-BB79EBFFA63C}"/>
      </w:docPartPr>
      <w:docPartBody>
        <w:p>
          <w:pPr>
            <w:pStyle w:val="5E83DCBCE13841919A21BA1C1494CE87"/>
          </w:pPr>
          <w:r>
            <w:rPr>
              <w:rStyle w:val="Platzhaltertext"/>
              <w:shd w:val="clear" w:color="auto" w:fill="BFBFBF" w:themeFill="background1" w:themeFillShade="BF"/>
            </w:rPr>
            <w:t xml:space="preserve">                                              </w:t>
          </w: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16D6F3791B4C40BC9BC3E23F1B442C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A1B62E-DF7B-41CA-A49B-8938E6B3BF46}"/>
      </w:docPartPr>
      <w:docPartBody>
        <w:p>
          <w:pPr>
            <w:pStyle w:val="16D6F3791B4C40BC9BC3E23F1B442CF7"/>
          </w:pPr>
          <w:r>
            <w:rPr>
              <w:rStyle w:val="Platzhaltertext"/>
              <w:bdr w:val="single" w:sz="4" w:space="0" w:color="auto"/>
              <w:shd w:val="clear" w:color="auto" w:fill="BFBFBF" w:themeFill="background1" w:themeFillShade="BF"/>
            </w:rPr>
            <w:t>Bitte auswählen</w:t>
          </w:r>
        </w:p>
      </w:docPartBody>
    </w:docPart>
    <w:docPart>
      <w:docPartPr>
        <w:name w:val="3BBEAEE5CA7946368E950307DFF481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E90F9C-3EEC-4BD0-9FB5-F8DC83306DAA}"/>
      </w:docPartPr>
      <w:docPartBody>
        <w:p>
          <w:pPr>
            <w:pStyle w:val="3BBEAEE5CA7946368E950307DFF481A2"/>
          </w:pPr>
          <w:r>
            <w:rPr>
              <w:rStyle w:val="Platzhaltertext"/>
              <w:shd w:val="clear" w:color="auto" w:fill="BFBFBF" w:themeFill="background1" w:themeFillShade="BF"/>
            </w:rPr>
            <w:t xml:space="preserve">         </w:t>
          </w:r>
        </w:p>
      </w:docPartBody>
    </w:docPart>
    <w:docPart>
      <w:docPartPr>
        <w:name w:val="170C6ECAB6E14A009C8395BBBE9DDF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39FC89-10A5-4898-BC2F-0E3D315F37FD}"/>
      </w:docPartPr>
      <w:docPartBody>
        <w:p>
          <w:pPr>
            <w:pStyle w:val="170C6ECAB6E14A009C8395BBBE9DDF75"/>
          </w:pPr>
          <w:r>
            <w:rPr>
              <w:rStyle w:val="Platzhaltertext"/>
              <w:shd w:val="clear" w:color="auto" w:fill="BFBFBF" w:themeFill="background1" w:themeFillShade="BF"/>
            </w:rPr>
            <w:t xml:space="preserve">                     </w:t>
          </w: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BD9BC8E0BD5D446CB15827A41162C6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2DBB8B-8F92-498F-8590-CFE0C7ABE187}"/>
      </w:docPartPr>
      <w:docPartBody>
        <w:p>
          <w:pPr>
            <w:pStyle w:val="BD9BC8E0BD5D446CB15827A41162C65A"/>
          </w:pPr>
          <w:r>
            <w:rPr>
              <w:rFonts w:ascii="Arial" w:hAnsi="Arial" w:cs="Arial"/>
              <w:shd w:val="clear" w:color="auto" w:fill="BFBFBF" w:themeFill="background1" w:themeFillShade="BF"/>
            </w:rPr>
            <w:t xml:space="preserve">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E94C1A20D74C40AB9BD345F1AF8D35CD">
    <w:name w:val="E94C1A20D74C40AB9BD345F1AF8D35CD"/>
  </w:style>
  <w:style w:type="paragraph" w:customStyle="1" w:styleId="325408EC412443E3A78D435D875BC8F7">
    <w:name w:val="325408EC412443E3A78D435D875BC8F7"/>
  </w:style>
  <w:style w:type="paragraph" w:customStyle="1" w:styleId="9E37D9E1CF984580855A1C56D2138029">
    <w:name w:val="9E37D9E1CF984580855A1C56D2138029"/>
  </w:style>
  <w:style w:type="paragraph" w:customStyle="1" w:styleId="AB5583B434B7445A878DC19B7CFDBFF5">
    <w:name w:val="AB5583B434B7445A878DC19B7CFDBFF5"/>
  </w:style>
  <w:style w:type="paragraph" w:customStyle="1" w:styleId="16DE51552A38488D886704CE29D504C3">
    <w:name w:val="16DE51552A38488D886704CE29D504C3"/>
  </w:style>
  <w:style w:type="paragraph" w:customStyle="1" w:styleId="FD65B9AB3E434596BCC73C300C07C5AF">
    <w:name w:val="FD65B9AB3E434596BCC73C300C07C5AF"/>
  </w:style>
  <w:style w:type="paragraph" w:customStyle="1" w:styleId="20324804CAD64ED38EE5C718C1161618">
    <w:name w:val="20324804CAD64ED38EE5C718C1161618"/>
  </w:style>
  <w:style w:type="paragraph" w:customStyle="1" w:styleId="08167FC1E9534C5AAF8C9F5F80A11908">
    <w:name w:val="08167FC1E9534C5AAF8C9F5F80A11908"/>
  </w:style>
  <w:style w:type="paragraph" w:customStyle="1" w:styleId="5E83DCBCE13841919A21BA1C1494CE87">
    <w:name w:val="5E83DCBCE13841919A21BA1C1494CE87"/>
  </w:style>
  <w:style w:type="paragraph" w:customStyle="1" w:styleId="16D6F3791B4C40BC9BC3E23F1B442CF7">
    <w:name w:val="16D6F3791B4C40BC9BC3E23F1B442CF7"/>
  </w:style>
  <w:style w:type="paragraph" w:customStyle="1" w:styleId="3BBEAEE5CA7946368E950307DFF481A2">
    <w:name w:val="3BBEAEE5CA7946368E950307DFF481A2"/>
  </w:style>
  <w:style w:type="paragraph" w:customStyle="1" w:styleId="170C6ECAB6E14A009C8395BBBE9DDF75">
    <w:name w:val="170C6ECAB6E14A009C8395BBBE9DDF75"/>
  </w:style>
  <w:style w:type="paragraph" w:customStyle="1" w:styleId="BD9BC8E0BD5D446CB15827A41162C65A">
    <w:name w:val="BD9BC8E0BD5D446CB15827A41162C6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075D4-67E6-4DAF-9CB3-02463BAE2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MA404-MY-A-001 Anlage 3 Aufträge Honiglabor 2025_06_13</Template>
  <TotalTime>0</TotalTime>
  <Pages>2</Pages>
  <Words>395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Einsender</vt:lpstr>
    </vt:vector>
  </TitlesOfParts>
  <Company>DLR R -N -H</Company>
  <LinksUpToDate>false</LinksUpToDate>
  <CharactersWithSpaces>2882</CharactersWithSpaces>
  <SharedDoc>false</SharedDoc>
  <HLinks>
    <vt:vector size="18" baseType="variant">
      <vt:variant>
        <vt:i4>6815838</vt:i4>
      </vt:variant>
      <vt:variant>
        <vt:i4>9</vt:i4>
      </vt:variant>
      <vt:variant>
        <vt:i4>0</vt:i4>
      </vt:variant>
      <vt:variant>
        <vt:i4>5</vt:i4>
      </vt:variant>
      <vt:variant>
        <vt:lpwstr>mailto:poststelle.bienenkunde@dlr.rlp.de</vt:lpwstr>
      </vt:variant>
      <vt:variant>
        <vt:lpwstr/>
      </vt:variant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http://www.google.de/imgres?imgurl=http://www.saarlandimker.de/rlp.jpg&amp;imgrefurl=http://www.saarlandimker.de/links.html&amp;usg=__Efs23ba8ffAvXuABrc2er5_gjfM=&amp;h=381&amp;w=312&amp;sz=49&amp;hl=de&amp;start=3&amp;zoom=1&amp;um=1&amp;itbs=1&amp;tbnid=7HWScfyj08BQZM:&amp;tbnh=123&amp;tbnw=101&amp;prev=/images%3Fq%3Drlp%26um%3D1%26hl%3Dde%26sa%3DN%26rlz%3D1W1ADRA_de%26tbs%3Disch:1</vt:lpwstr>
      </vt:variant>
      <vt:variant>
        <vt:lpwstr/>
      </vt:variant>
      <vt:variant>
        <vt:i4>786558</vt:i4>
      </vt:variant>
      <vt:variant>
        <vt:i4>0</vt:i4>
      </vt:variant>
      <vt:variant>
        <vt:i4>0</vt:i4>
      </vt:variant>
      <vt:variant>
        <vt:i4>5</vt:i4>
      </vt:variant>
      <vt:variant>
        <vt:lpwstr>http://www.google.de/imgres?imgurl=http://www.saarlandimker.de/rlp.jpg&amp;imgrefurl=http://www.saarlandimker.de/links.html&amp;usg=__Efs23ba8ffAvXuABrc2er5_gjfM=&amp;h=381&amp;w=312&amp;sz=49&amp;hl=de&amp;start=3&amp;zoom=1&amp;um=1&amp;itbs=1&amp;tbnid=7HWScfyj08BQZM:&amp;tbnh=123&amp;tbnw=101&amp;prev=/images%3Fq%3Drlp%26um%3D1%26hl%3Dde%26sa%3DN%26rlz%3D1W1ADRA_de%26tbs%3Disch: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Einsender</dc:title>
  <dc:subject/>
  <dc:creator>Saskia Woehl</dc:creator>
  <cp:keywords/>
  <cp:lastModifiedBy>Saskia Woehl</cp:lastModifiedBy>
  <cp:revision>2</cp:revision>
  <cp:lastPrinted>2020-06-24T09:33:00Z</cp:lastPrinted>
  <dcterms:created xsi:type="dcterms:W3CDTF">2025-06-13T10:02:00Z</dcterms:created>
  <dcterms:modified xsi:type="dcterms:W3CDTF">2025-06-13T10:02:00Z</dcterms:modified>
</cp:coreProperties>
</file>